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FB" w:rsidRDefault="001736FB" w:rsidP="004C201D">
      <w:pPr>
        <w:pStyle w:val="a4"/>
        <w:rPr>
          <w:sz w:val="28"/>
          <w:szCs w:val="28"/>
        </w:rPr>
      </w:pPr>
    </w:p>
    <w:p w:rsidR="00387959" w:rsidRDefault="004C201D" w:rsidP="004C201D">
      <w:pPr>
        <w:pStyle w:val="a4"/>
        <w:rPr>
          <w:sz w:val="28"/>
          <w:szCs w:val="28"/>
        </w:rPr>
      </w:pPr>
      <w:r w:rsidRPr="001736FB">
        <w:rPr>
          <w:rFonts w:hint="eastAsia"/>
          <w:sz w:val="28"/>
          <w:szCs w:val="28"/>
        </w:rPr>
        <w:t>南京邮电大学</w:t>
      </w:r>
      <w:r w:rsidRPr="001736FB">
        <w:rPr>
          <w:rFonts w:hint="eastAsia"/>
          <w:sz w:val="28"/>
          <w:szCs w:val="28"/>
        </w:rPr>
        <w:t>2017</w:t>
      </w:r>
      <w:r w:rsidRPr="001736FB">
        <w:rPr>
          <w:rFonts w:hint="eastAsia"/>
          <w:sz w:val="28"/>
          <w:szCs w:val="28"/>
        </w:rPr>
        <w:t>级</w:t>
      </w:r>
      <w:r w:rsidR="001736FB" w:rsidRPr="001736FB">
        <w:rPr>
          <w:rFonts w:hint="eastAsia"/>
          <w:sz w:val="28"/>
          <w:szCs w:val="28"/>
        </w:rPr>
        <w:t>研究生</w:t>
      </w:r>
      <w:r w:rsidRPr="001736FB">
        <w:rPr>
          <w:rFonts w:hint="eastAsia"/>
          <w:sz w:val="28"/>
          <w:szCs w:val="28"/>
        </w:rPr>
        <w:t>新生入学“绿色通道”申请表</w:t>
      </w:r>
    </w:p>
    <w:p w:rsidR="001736FB" w:rsidRPr="001736FB" w:rsidRDefault="001736FB" w:rsidP="001736FB"/>
    <w:tbl>
      <w:tblPr>
        <w:tblStyle w:val="a5"/>
        <w:tblW w:w="0" w:type="auto"/>
        <w:tblLook w:val="04A0"/>
      </w:tblPr>
      <w:tblGrid>
        <w:gridCol w:w="959"/>
        <w:gridCol w:w="1881"/>
        <w:gridCol w:w="954"/>
        <w:gridCol w:w="1886"/>
        <w:gridCol w:w="949"/>
        <w:gridCol w:w="1893"/>
      </w:tblGrid>
      <w:tr w:rsidR="004C201D" w:rsidTr="004C201D">
        <w:tc>
          <w:tcPr>
            <w:tcW w:w="959" w:type="dxa"/>
          </w:tcPr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1" w:type="dxa"/>
          </w:tcPr>
          <w:p w:rsidR="004C201D" w:rsidRDefault="004C201D" w:rsidP="004C201D"/>
        </w:tc>
        <w:tc>
          <w:tcPr>
            <w:tcW w:w="954" w:type="dxa"/>
          </w:tcPr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86" w:type="dxa"/>
          </w:tcPr>
          <w:p w:rsidR="004C201D" w:rsidRDefault="004C201D" w:rsidP="004C201D"/>
        </w:tc>
        <w:tc>
          <w:tcPr>
            <w:tcW w:w="949" w:type="dxa"/>
          </w:tcPr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93" w:type="dxa"/>
          </w:tcPr>
          <w:p w:rsidR="004C201D" w:rsidRDefault="004C201D" w:rsidP="004C201D"/>
        </w:tc>
      </w:tr>
      <w:tr w:rsidR="004C201D" w:rsidTr="004C201D">
        <w:tc>
          <w:tcPr>
            <w:tcW w:w="959" w:type="dxa"/>
          </w:tcPr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881" w:type="dxa"/>
          </w:tcPr>
          <w:p w:rsidR="004C201D" w:rsidRDefault="004C201D" w:rsidP="004C201D"/>
        </w:tc>
        <w:tc>
          <w:tcPr>
            <w:tcW w:w="954" w:type="dxa"/>
          </w:tcPr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886" w:type="dxa"/>
          </w:tcPr>
          <w:p w:rsidR="004C201D" w:rsidRDefault="004C201D" w:rsidP="004C201D"/>
        </w:tc>
        <w:tc>
          <w:tcPr>
            <w:tcW w:w="949" w:type="dxa"/>
          </w:tcPr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893" w:type="dxa"/>
          </w:tcPr>
          <w:p w:rsidR="004C201D" w:rsidRDefault="004C201D" w:rsidP="004C201D"/>
        </w:tc>
      </w:tr>
      <w:tr w:rsidR="004C201D" w:rsidTr="004C201D">
        <w:trPr>
          <w:trHeight w:val="551"/>
        </w:trPr>
        <w:tc>
          <w:tcPr>
            <w:tcW w:w="959" w:type="dxa"/>
          </w:tcPr>
          <w:p w:rsidR="004C201D" w:rsidRDefault="004C201D" w:rsidP="004C201D">
            <w:r>
              <w:rPr>
                <w:rFonts w:hint="eastAsia"/>
              </w:rPr>
              <w:t>家庭详细地址</w:t>
            </w:r>
          </w:p>
        </w:tc>
        <w:tc>
          <w:tcPr>
            <w:tcW w:w="7563" w:type="dxa"/>
            <w:gridSpan w:val="5"/>
          </w:tcPr>
          <w:p w:rsidR="004C201D" w:rsidRDefault="004C201D" w:rsidP="004C201D"/>
        </w:tc>
      </w:tr>
      <w:tr w:rsidR="004C201D" w:rsidTr="00BA331B">
        <w:tc>
          <w:tcPr>
            <w:tcW w:w="959" w:type="dxa"/>
          </w:tcPr>
          <w:p w:rsidR="004C201D" w:rsidRDefault="004C201D" w:rsidP="004C201D">
            <w:pPr>
              <w:jc w:val="center"/>
            </w:pPr>
          </w:p>
          <w:p w:rsidR="004C201D" w:rsidRDefault="004C201D" w:rsidP="004C201D">
            <w:pPr>
              <w:jc w:val="center"/>
            </w:pPr>
          </w:p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经济</w:t>
            </w:r>
          </w:p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困难</w:t>
            </w:r>
          </w:p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情况</w:t>
            </w:r>
          </w:p>
          <w:p w:rsidR="004C201D" w:rsidRDefault="004C201D" w:rsidP="004C201D">
            <w:pPr>
              <w:jc w:val="center"/>
            </w:pPr>
          </w:p>
          <w:p w:rsidR="004C201D" w:rsidRDefault="004C201D" w:rsidP="004C201D"/>
          <w:p w:rsidR="004C201D" w:rsidRDefault="004C201D" w:rsidP="004C201D"/>
        </w:tc>
        <w:tc>
          <w:tcPr>
            <w:tcW w:w="7563" w:type="dxa"/>
            <w:gridSpan w:val="5"/>
          </w:tcPr>
          <w:p w:rsidR="004C201D" w:rsidRDefault="004C201D" w:rsidP="004C201D">
            <w:r>
              <w:rPr>
                <w:rFonts w:hint="eastAsia"/>
              </w:rPr>
              <w:t>（相关材料可附后）</w:t>
            </w:r>
          </w:p>
        </w:tc>
        <w:bookmarkStart w:id="0" w:name="_GoBack"/>
        <w:bookmarkEnd w:id="0"/>
      </w:tr>
      <w:tr w:rsidR="004C201D" w:rsidTr="005B70A4">
        <w:tc>
          <w:tcPr>
            <w:tcW w:w="959" w:type="dxa"/>
          </w:tcPr>
          <w:p w:rsidR="004C201D" w:rsidRDefault="004C201D" w:rsidP="004C201D">
            <w:pPr>
              <w:jc w:val="center"/>
            </w:pPr>
          </w:p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承诺</w:t>
            </w:r>
          </w:p>
          <w:p w:rsidR="004C201D" w:rsidRDefault="004C201D" w:rsidP="004C201D">
            <w:pPr>
              <w:jc w:val="center"/>
            </w:pPr>
          </w:p>
        </w:tc>
        <w:tc>
          <w:tcPr>
            <w:tcW w:w="7563" w:type="dxa"/>
            <w:gridSpan w:val="5"/>
          </w:tcPr>
          <w:p w:rsidR="004C201D" w:rsidRDefault="004C201D" w:rsidP="004C201D">
            <w:pPr>
              <w:jc w:val="center"/>
            </w:pPr>
          </w:p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本人郑重承诺：以上所提供的材料真实无误，如有虚假，自愿承担相应后果。</w:t>
            </w:r>
          </w:p>
          <w:p w:rsidR="004C201D" w:rsidRDefault="004C201D" w:rsidP="004C201D">
            <w:pPr>
              <w:jc w:val="center"/>
            </w:pPr>
          </w:p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学生签名：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家长签名：</w:t>
            </w:r>
          </w:p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 xml:space="preserve">               </w:t>
            </w:r>
            <w:r w:rsidR="00DD0E6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C201D" w:rsidTr="00936E30">
        <w:tc>
          <w:tcPr>
            <w:tcW w:w="959" w:type="dxa"/>
          </w:tcPr>
          <w:p w:rsidR="004C201D" w:rsidRDefault="004C201D" w:rsidP="004C201D">
            <w:pPr>
              <w:jc w:val="center"/>
            </w:pPr>
          </w:p>
          <w:p w:rsidR="00007434" w:rsidRDefault="00007434" w:rsidP="004C201D">
            <w:pPr>
              <w:jc w:val="center"/>
            </w:pPr>
          </w:p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审核</w:t>
            </w:r>
          </w:p>
          <w:p w:rsidR="004C201D" w:rsidRDefault="004C201D" w:rsidP="004C201D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4C201D" w:rsidRDefault="004C201D" w:rsidP="004C201D">
            <w:pPr>
              <w:jc w:val="center"/>
            </w:pPr>
          </w:p>
          <w:p w:rsidR="00007434" w:rsidRDefault="00007434" w:rsidP="004C201D">
            <w:pPr>
              <w:jc w:val="center"/>
            </w:pPr>
          </w:p>
        </w:tc>
        <w:tc>
          <w:tcPr>
            <w:tcW w:w="7563" w:type="dxa"/>
            <w:gridSpan w:val="5"/>
          </w:tcPr>
          <w:p w:rsidR="004C201D" w:rsidRDefault="004C201D" w:rsidP="00007434">
            <w:pPr>
              <w:jc w:val="center"/>
            </w:pPr>
          </w:p>
          <w:p w:rsidR="004C201D" w:rsidRDefault="00007434" w:rsidP="00007434">
            <w:pPr>
              <w:pStyle w:val="a6"/>
              <w:ind w:left="420" w:firstLineChars="0" w:firstLine="0"/>
            </w:pPr>
            <w:r>
              <w:rPr>
                <w:rFonts w:hint="eastAsia"/>
              </w:rPr>
              <w:sym w:font="Wingdings" w:char="F06F"/>
            </w:r>
            <w:r w:rsidR="004C201D">
              <w:rPr>
                <w:rFonts w:hint="eastAsia"/>
              </w:rPr>
              <w:t>材料真实无误，符合要求，同意其进入“绿色通道”。</w:t>
            </w:r>
          </w:p>
          <w:p w:rsidR="004C201D" w:rsidRDefault="00007434" w:rsidP="00007434">
            <w:pPr>
              <w:pStyle w:val="a6"/>
              <w:ind w:left="420" w:firstLineChars="0" w:firstLine="0"/>
            </w:pPr>
            <w:r>
              <w:rPr>
                <w:rFonts w:hint="eastAsia"/>
              </w:rPr>
              <w:sym w:font="Wingdings" w:char="F06F"/>
            </w:r>
            <w:r w:rsidR="004C201D">
              <w:rPr>
                <w:rFonts w:hint="eastAsia"/>
              </w:rPr>
              <w:t>相关材料不符合要求，不同意其进入“绿色通道”。</w:t>
            </w:r>
          </w:p>
          <w:p w:rsidR="004C201D" w:rsidRDefault="004C201D" w:rsidP="00007434">
            <w:pPr>
              <w:ind w:firstLineChars="250" w:firstLine="525"/>
            </w:pPr>
            <w:r>
              <w:rPr>
                <w:rFonts w:hint="eastAsia"/>
              </w:rPr>
              <w:t>（请在</w:t>
            </w:r>
            <w:r w:rsidR="00007434">
              <w:rPr>
                <w:rFonts w:hint="eastAsia"/>
              </w:rPr>
              <w:sym w:font="Wingdings" w:char="F06F"/>
            </w:r>
            <w:r w:rsidR="00007434">
              <w:rPr>
                <w:rFonts w:hint="eastAsia"/>
              </w:rPr>
              <w:t>内填写</w:t>
            </w:r>
            <w:r w:rsidR="00007434">
              <w:rPr>
                <w:rFonts w:hint="eastAsia"/>
              </w:rPr>
              <w:sym w:font="Wingdings" w:char="F0FC"/>
            </w:r>
            <w:r w:rsidR="00007434">
              <w:rPr>
                <w:rFonts w:hint="eastAsia"/>
              </w:rPr>
              <w:t>）</w:t>
            </w:r>
          </w:p>
          <w:p w:rsidR="00007434" w:rsidRDefault="00007434" w:rsidP="00007434">
            <w:pPr>
              <w:pStyle w:val="a6"/>
              <w:ind w:left="420" w:firstLineChars="0" w:firstLine="0"/>
            </w:pPr>
          </w:p>
          <w:p w:rsidR="00007434" w:rsidRDefault="00007434" w:rsidP="00DD0E6E">
            <w:pPr>
              <w:pStyle w:val="a6"/>
              <w:ind w:left="420" w:firstLineChars="1850" w:firstLine="3885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研究生工作负责人：</w:t>
            </w:r>
          </w:p>
          <w:p w:rsidR="00007434" w:rsidRDefault="00007434" w:rsidP="00007434">
            <w:pPr>
              <w:pStyle w:val="a6"/>
              <w:ind w:left="420" w:firstLineChars="0" w:firstLine="0"/>
            </w:pPr>
            <w:r>
              <w:rPr>
                <w:rFonts w:hint="eastAsia"/>
              </w:rPr>
              <w:t xml:space="preserve">                                </w:t>
            </w:r>
            <w:r w:rsidR="00DD0E6E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07434" w:rsidTr="00A74AAA">
        <w:tc>
          <w:tcPr>
            <w:tcW w:w="959" w:type="dxa"/>
          </w:tcPr>
          <w:p w:rsidR="00007434" w:rsidRDefault="00007434" w:rsidP="004C201D"/>
          <w:p w:rsidR="00007434" w:rsidRDefault="00007434" w:rsidP="00007434">
            <w:pPr>
              <w:jc w:val="center"/>
            </w:pPr>
            <w:r>
              <w:rPr>
                <w:rFonts w:hint="eastAsia"/>
              </w:rPr>
              <w:t>研究</w:t>
            </w:r>
          </w:p>
          <w:p w:rsidR="00007434" w:rsidRDefault="00007434" w:rsidP="00007434">
            <w:pPr>
              <w:jc w:val="center"/>
            </w:pPr>
            <w:r>
              <w:rPr>
                <w:rFonts w:hint="eastAsia"/>
              </w:rPr>
              <w:t>生院</w:t>
            </w:r>
          </w:p>
          <w:p w:rsidR="00007434" w:rsidRDefault="00007434" w:rsidP="00007434">
            <w:pPr>
              <w:jc w:val="center"/>
            </w:pPr>
            <w:r>
              <w:rPr>
                <w:rFonts w:hint="eastAsia"/>
              </w:rPr>
              <w:t>审批</w:t>
            </w:r>
          </w:p>
          <w:p w:rsidR="00007434" w:rsidRDefault="00007434" w:rsidP="00007434">
            <w:pPr>
              <w:jc w:val="center"/>
            </w:pPr>
            <w:r>
              <w:rPr>
                <w:rFonts w:hint="eastAsia"/>
              </w:rPr>
              <w:t>意见</w:t>
            </w:r>
          </w:p>
          <w:p w:rsidR="00007434" w:rsidRDefault="00007434" w:rsidP="004C201D"/>
        </w:tc>
        <w:tc>
          <w:tcPr>
            <w:tcW w:w="7563" w:type="dxa"/>
            <w:gridSpan w:val="5"/>
          </w:tcPr>
          <w:p w:rsidR="00007434" w:rsidRDefault="00007434" w:rsidP="00007434">
            <w:pPr>
              <w:pStyle w:val="a6"/>
              <w:ind w:left="420" w:firstLineChars="1550" w:firstLine="3255"/>
            </w:pPr>
          </w:p>
          <w:p w:rsidR="00007434" w:rsidRDefault="00007434" w:rsidP="00007434">
            <w:pPr>
              <w:pStyle w:val="a6"/>
              <w:ind w:left="420" w:firstLineChars="1550" w:firstLine="3255"/>
            </w:pPr>
          </w:p>
          <w:p w:rsidR="00007434" w:rsidRDefault="00007434" w:rsidP="00007434">
            <w:pPr>
              <w:pStyle w:val="a6"/>
              <w:ind w:left="420" w:firstLineChars="1550" w:firstLine="3255"/>
            </w:pPr>
          </w:p>
          <w:p w:rsidR="00007434" w:rsidRDefault="00007434" w:rsidP="00007434">
            <w:pPr>
              <w:pStyle w:val="a6"/>
              <w:ind w:left="420" w:firstLineChars="1550" w:firstLine="3255"/>
            </w:pPr>
          </w:p>
          <w:p w:rsidR="00007434" w:rsidRDefault="00007434" w:rsidP="00DD0E6E">
            <w:pPr>
              <w:pStyle w:val="a6"/>
              <w:ind w:left="420" w:firstLineChars="1750" w:firstLine="3675"/>
            </w:pPr>
            <w:r>
              <w:rPr>
                <w:rFonts w:hint="eastAsia"/>
              </w:rPr>
              <w:t>研究生工作负责人：</w:t>
            </w:r>
          </w:p>
          <w:p w:rsidR="00007434" w:rsidRDefault="00007434" w:rsidP="00007434">
            <w:r>
              <w:rPr>
                <w:rFonts w:hint="eastAsia"/>
              </w:rPr>
              <w:t xml:space="preserve">                                   </w:t>
            </w:r>
            <w:r w:rsidR="00DD0E6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1736FB" w:rsidRDefault="001736FB" w:rsidP="004C201D"/>
    <w:p w:rsidR="00A57111" w:rsidRPr="001736FB" w:rsidRDefault="001736FB" w:rsidP="00072802">
      <w:pPr>
        <w:rPr>
          <w:b/>
        </w:rPr>
      </w:pPr>
      <w:r w:rsidRPr="001736FB">
        <w:rPr>
          <w:rFonts w:hint="eastAsia"/>
          <w:b/>
        </w:rPr>
        <w:t>注：</w:t>
      </w:r>
      <w:r w:rsidR="00A47A0B" w:rsidRPr="001736FB">
        <w:rPr>
          <w:rFonts w:hint="eastAsia"/>
          <w:b/>
        </w:rPr>
        <w:t>本表用于家庭经济困难研究生要求缓交学费；入学当天交辅导员，</w:t>
      </w:r>
      <w:r w:rsidR="00072802">
        <w:rPr>
          <w:rFonts w:hint="eastAsia"/>
          <w:b/>
        </w:rPr>
        <w:t>报到</w:t>
      </w:r>
      <w:r w:rsidR="00A57111" w:rsidRPr="00A57111">
        <w:rPr>
          <w:rFonts w:hint="eastAsia"/>
          <w:b/>
        </w:rPr>
        <w:t>结束后辅导员交研究生院。</w:t>
      </w:r>
    </w:p>
    <w:p w:rsidR="004C201D" w:rsidRPr="001736FB" w:rsidRDefault="004C201D" w:rsidP="001736FB">
      <w:pPr>
        <w:ind w:firstLineChars="200" w:firstLine="422"/>
        <w:rPr>
          <w:b/>
        </w:rPr>
      </w:pPr>
    </w:p>
    <w:sectPr w:rsidR="004C201D" w:rsidRPr="001736FB" w:rsidSect="000E4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A4" w:rsidRDefault="00DC3BA4" w:rsidP="00A47A0B">
      <w:r>
        <w:separator/>
      </w:r>
    </w:p>
  </w:endnote>
  <w:endnote w:type="continuationSeparator" w:id="0">
    <w:p w:rsidR="00DC3BA4" w:rsidRDefault="00DC3BA4" w:rsidP="00A47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A4" w:rsidRDefault="00DC3BA4" w:rsidP="00A47A0B">
      <w:r>
        <w:separator/>
      </w:r>
    </w:p>
  </w:footnote>
  <w:footnote w:type="continuationSeparator" w:id="0">
    <w:p w:rsidR="00DC3BA4" w:rsidRDefault="00DC3BA4" w:rsidP="00A47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D20A6"/>
    <w:multiLevelType w:val="hybridMultilevel"/>
    <w:tmpl w:val="3294C426"/>
    <w:lvl w:ilvl="0" w:tplc="AD5AC2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01D"/>
    <w:rsid w:val="00007434"/>
    <w:rsid w:val="00072802"/>
    <w:rsid w:val="000E4F14"/>
    <w:rsid w:val="001736FB"/>
    <w:rsid w:val="002419AA"/>
    <w:rsid w:val="00381FF6"/>
    <w:rsid w:val="00387959"/>
    <w:rsid w:val="004977A0"/>
    <w:rsid w:val="004C201D"/>
    <w:rsid w:val="00632845"/>
    <w:rsid w:val="00A47A0B"/>
    <w:rsid w:val="00A57111"/>
    <w:rsid w:val="00B87C11"/>
    <w:rsid w:val="00B95D71"/>
    <w:rsid w:val="00D33B04"/>
    <w:rsid w:val="00DC3BA4"/>
    <w:rsid w:val="00DD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C20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C201D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4C201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4C201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5">
    <w:name w:val="Table Grid"/>
    <w:basedOn w:val="a1"/>
    <w:uiPriority w:val="59"/>
    <w:rsid w:val="004C2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201D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007434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0074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07434"/>
    <w:rPr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A4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A47A0B"/>
    <w:rPr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A4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A47A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C20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C201D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4C201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4C201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5">
    <w:name w:val="Table Grid"/>
    <w:basedOn w:val="a1"/>
    <w:uiPriority w:val="59"/>
    <w:rsid w:val="004C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C201D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007434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0074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074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MS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2017-06-12T02:55:00Z</dcterms:created>
  <dcterms:modified xsi:type="dcterms:W3CDTF">2017-06-13T08:01:00Z</dcterms:modified>
</cp:coreProperties>
</file>